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上海震旦职业学院</w:t>
      </w:r>
    </w:p>
    <w:p>
      <w:pPr>
        <w:jc w:val="center"/>
        <w:rPr>
          <w:rFonts w:asciiTheme="majorEastAsia" w:hAnsiTheme="majorEastAsia" w:eastAsiaTheme="majorEastAsia"/>
          <w:b/>
          <w:sz w:val="36"/>
        </w:rPr>
      </w:pPr>
      <w:r>
        <w:rPr>
          <w:rFonts w:hint="eastAsia" w:asciiTheme="majorEastAsia" w:hAnsiTheme="majorEastAsia" w:eastAsiaTheme="majorEastAsia"/>
          <w:b/>
          <w:sz w:val="36"/>
        </w:rPr>
        <w:t>2</w:t>
      </w:r>
      <w:r>
        <w:rPr>
          <w:rFonts w:asciiTheme="majorEastAsia" w:hAnsiTheme="majorEastAsia" w:eastAsiaTheme="majorEastAsia"/>
          <w:b/>
          <w:sz w:val="36"/>
        </w:rPr>
        <w:t>02</w:t>
      </w:r>
      <w:r>
        <w:rPr>
          <w:rFonts w:hint="eastAsia" w:asciiTheme="majorEastAsia" w:hAnsiTheme="majorEastAsia" w:eastAsiaTheme="majorEastAsia"/>
          <w:b/>
          <w:sz w:val="36"/>
          <w:lang w:val="en-US" w:eastAsia="zh-CN"/>
        </w:rPr>
        <w:t>1</w:t>
      </w:r>
      <w:r>
        <w:rPr>
          <w:rFonts w:asciiTheme="majorEastAsia" w:hAnsiTheme="majorEastAsia" w:eastAsiaTheme="majorEastAsia"/>
          <w:b/>
          <w:sz w:val="36"/>
        </w:rPr>
        <w:t>年</w:t>
      </w:r>
      <w:r>
        <w:rPr>
          <w:rFonts w:hint="eastAsia" w:asciiTheme="majorEastAsia" w:hAnsiTheme="majorEastAsia" w:eastAsiaTheme="majorEastAsia"/>
          <w:b/>
          <w:sz w:val="36"/>
        </w:rPr>
        <w:t>“三校生”职业技能成绩</w:t>
      </w:r>
      <w:r>
        <w:rPr>
          <w:rFonts w:asciiTheme="majorEastAsia" w:hAnsiTheme="majorEastAsia" w:eastAsiaTheme="majorEastAsia"/>
          <w:b/>
          <w:sz w:val="36"/>
        </w:rPr>
        <w:t>复核申请表</w:t>
      </w:r>
    </w:p>
    <w:tbl>
      <w:tblPr>
        <w:tblStyle w:val="4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59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ind w:left="210" w:leftChars="100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姓名：</w:t>
            </w:r>
          </w:p>
        </w:tc>
        <w:tc>
          <w:tcPr>
            <w:tcW w:w="7100" w:type="dxa"/>
            <w:gridSpan w:val="2"/>
            <w:shd w:val="clear" w:color="auto" w:fill="auto"/>
            <w:vAlign w:val="center"/>
          </w:tcPr>
          <w:p>
            <w:pPr>
              <w:widowControl/>
              <w:ind w:left="210" w:leftChars="100"/>
              <w:jc w:val="left"/>
              <w:rPr>
                <w:rFonts w:cs="宋体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复核科目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原始成绩</w:t>
            </w:r>
          </w:p>
        </w:tc>
        <w:tc>
          <w:tcPr>
            <w:tcW w:w="35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复核成绩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  <w:t>应用文写作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32"/>
                <w:szCs w:val="24"/>
              </w:rPr>
            </w:pPr>
          </w:p>
        </w:tc>
        <w:tc>
          <w:tcPr>
            <w:tcW w:w="35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  <w:t>计算机基础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kern w:val="0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35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  <w:t>影视基础能力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  <w:tc>
          <w:tcPr>
            <w:tcW w:w="35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  <w:t>专业面试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  <w:tc>
          <w:tcPr>
            <w:tcW w:w="35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  <w:t>素描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  <w:tc>
          <w:tcPr>
            <w:tcW w:w="35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  <w:t>色彩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  <w:tc>
          <w:tcPr>
            <w:tcW w:w="35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cs="Arial" w:asciiTheme="majorEastAsia" w:hAnsiTheme="majorEastAsia" w:eastAsiaTheme="majorEastAsia"/>
                <w:b/>
                <w:bCs w:val="0"/>
                <w:color w:val="333333"/>
                <w:sz w:val="24"/>
                <w:szCs w:val="24"/>
                <w:shd w:val="clear" w:color="auto" w:fill="FFFFFF"/>
              </w:rPr>
              <w:t>综合面试</w:t>
            </w:r>
          </w:p>
        </w:tc>
        <w:tc>
          <w:tcPr>
            <w:tcW w:w="35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  <w:tc>
          <w:tcPr>
            <w:tcW w:w="35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7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kern w:val="0"/>
                <w:sz w:val="24"/>
                <w:szCs w:val="24"/>
              </w:rPr>
              <w:t>体育校测</w:t>
            </w:r>
          </w:p>
        </w:tc>
        <w:tc>
          <w:tcPr>
            <w:tcW w:w="359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  <w:tc>
          <w:tcPr>
            <w:tcW w:w="350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32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填表说明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考生若对本人成绩有疑问，可在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月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19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日中午1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：0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0前将</w:t>
      </w:r>
      <w:r>
        <w:rPr>
          <w:rFonts w:hint="eastAsia" w:cs="宋体" w:asciiTheme="majorEastAsia" w:hAnsiTheme="majorEastAsia" w:eastAsiaTheme="majorEastAsia"/>
          <w:b/>
          <w:bCs/>
          <w:color w:val="FF0000"/>
          <w:kern w:val="0"/>
          <w:sz w:val="24"/>
          <w:szCs w:val="24"/>
        </w:rPr>
        <w:t>填写完整的申请表</w:t>
      </w:r>
      <w:r>
        <w:rPr>
          <w:rFonts w:cs="宋体" w:asciiTheme="majorEastAsia" w:hAnsiTheme="majorEastAsia" w:eastAsiaTheme="majorEastAsia"/>
          <w:b/>
          <w:color w:val="FF0000"/>
          <w:kern w:val="0"/>
          <w:sz w:val="24"/>
          <w:szCs w:val="24"/>
        </w:rPr>
        <w:t>及考生本人身份证照片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发送至邮箱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zdzb@aurora-college.cn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，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申请复核，逾期不做受理。</w:t>
      </w:r>
    </w:p>
    <w:sectPr>
      <w:pgSz w:w="11906" w:h="16838"/>
      <w:pgMar w:top="1440" w:right="849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12"/>
    <w:rsid w:val="001948BD"/>
    <w:rsid w:val="002C7AFA"/>
    <w:rsid w:val="00333031"/>
    <w:rsid w:val="00351353"/>
    <w:rsid w:val="00397823"/>
    <w:rsid w:val="00466D79"/>
    <w:rsid w:val="004E6597"/>
    <w:rsid w:val="00530E5A"/>
    <w:rsid w:val="00837C3C"/>
    <w:rsid w:val="00846554"/>
    <w:rsid w:val="00AE28CB"/>
    <w:rsid w:val="00BC334F"/>
    <w:rsid w:val="00BD775A"/>
    <w:rsid w:val="00C95CCB"/>
    <w:rsid w:val="00CA59FB"/>
    <w:rsid w:val="00CB0EE5"/>
    <w:rsid w:val="00DF5B12"/>
    <w:rsid w:val="00ED4A11"/>
    <w:rsid w:val="00EE14DB"/>
    <w:rsid w:val="00F36A8A"/>
    <w:rsid w:val="00F54261"/>
    <w:rsid w:val="23BC7093"/>
    <w:rsid w:val="665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57</TotalTime>
  <ScaleCrop>false</ScaleCrop>
  <LinksUpToDate>false</LinksUpToDate>
  <CharactersWithSpaces>218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2020-05-11T01:42:00Z</dcterms:created>
  <dc:creator>zb</dc:creator>
  <cp:lastModifiedBy>小强</cp:lastModifiedBy>
  <cp:lastPrinted>2020-06-03T01:01:00Z</cp:lastPrinted>
  <dcterms:modified xsi:type="dcterms:W3CDTF">2021-05-17T05:28:26Z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8A6C2B2D7ECA4B24ACCFBD7946A78A50</vt:lpwstr>
  </property>
</Properties>
</file>